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188" w14:textId="0487C8E8" w:rsidR="0033746E" w:rsidRPr="00813B4C" w:rsidRDefault="0033746E" w:rsidP="0033746E">
      <w:pPr>
        <w:pStyle w:val="NormalnyWeb"/>
        <w:spacing w:before="0" w:beforeAutospacing="0"/>
        <w:rPr>
          <w:rFonts w:asciiTheme="majorBidi" w:hAnsiTheme="majorBidi" w:cstheme="majorBidi"/>
          <w:sz w:val="16"/>
          <w:szCs w:val="16"/>
        </w:rPr>
      </w:pPr>
      <w:r w:rsidRPr="00813B4C">
        <w:rPr>
          <w:rStyle w:val="Pogrubienie"/>
          <w:rFonts w:asciiTheme="majorBidi" w:hAnsiTheme="majorBidi" w:cstheme="majorBidi"/>
          <w:sz w:val="16"/>
          <w:szCs w:val="16"/>
        </w:rPr>
        <w:t>Informacje dotyczące przetwarzania danych osobowych w celu realizacji naboru ofert na stanowisko dyrektora</w:t>
      </w:r>
      <w:r w:rsidR="00843A4E" w:rsidRPr="00813B4C">
        <w:rPr>
          <w:rStyle w:val="Pogrubienie"/>
          <w:rFonts w:asciiTheme="majorBidi" w:hAnsiTheme="majorBidi" w:cstheme="majorBidi"/>
          <w:sz w:val="16"/>
          <w:szCs w:val="16"/>
        </w:rPr>
        <w:t xml:space="preserve"> </w:t>
      </w:r>
      <w:r w:rsidR="00013827">
        <w:rPr>
          <w:rStyle w:val="Pogrubienie"/>
          <w:rFonts w:asciiTheme="majorBidi" w:hAnsiTheme="majorBidi" w:cstheme="majorBidi"/>
          <w:sz w:val="16"/>
          <w:szCs w:val="16"/>
        </w:rPr>
        <w:t>Gminnego Przedszkola</w:t>
      </w:r>
      <w:r w:rsidR="00843A4E" w:rsidRPr="00813B4C">
        <w:rPr>
          <w:rStyle w:val="Pogrubienie"/>
          <w:rFonts w:asciiTheme="majorBidi" w:hAnsiTheme="majorBidi" w:cstheme="majorBidi"/>
          <w:sz w:val="16"/>
          <w:szCs w:val="16"/>
        </w:rPr>
        <w:t xml:space="preserve"> w Gromadce</w:t>
      </w:r>
    </w:p>
    <w:p w14:paraId="097061C4" w14:textId="3A81D7E9" w:rsidR="0033746E" w:rsidRPr="00813B4C" w:rsidRDefault="0033746E" w:rsidP="00813B4C">
      <w:pPr>
        <w:pStyle w:val="NormalnyWeb"/>
        <w:spacing w:before="0" w:beforeAutospacing="0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 „RODO”, administrator informuje o zasadach oraz o przysługujących Pani/Panu prawach związanych z przetwarzaniem Pani/Pana danych osobowych.</w:t>
      </w:r>
    </w:p>
    <w:p w14:paraId="37634A23" w14:textId="77777777" w:rsidR="0033746E" w:rsidRPr="00813B4C" w:rsidRDefault="0033746E" w:rsidP="0033746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Style w:val="Pogrubienie"/>
          <w:rFonts w:asciiTheme="majorBidi" w:hAnsiTheme="majorBidi" w:cstheme="majorBidi"/>
          <w:b w:val="0"/>
          <w:bCs w:val="0"/>
          <w:sz w:val="16"/>
          <w:szCs w:val="16"/>
        </w:rPr>
      </w:pPr>
      <w:r w:rsidRPr="00813B4C">
        <w:rPr>
          <w:rStyle w:val="Pogrubienie"/>
          <w:rFonts w:asciiTheme="majorBidi" w:hAnsiTheme="majorBidi" w:cstheme="majorBidi"/>
          <w:sz w:val="16"/>
          <w:szCs w:val="16"/>
        </w:rPr>
        <w:t xml:space="preserve">Administrator: </w:t>
      </w:r>
    </w:p>
    <w:p w14:paraId="771FE173" w14:textId="4AA89797" w:rsidR="0033746E" w:rsidRPr="00813B4C" w:rsidRDefault="0033746E" w:rsidP="0033746E">
      <w:pPr>
        <w:pStyle w:val="Akapitzlist"/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 xml:space="preserve">Administratorem Pani/Pana danych osobowych jest Wójt Gminy </w:t>
      </w:r>
      <w:r w:rsidR="00843A4E" w:rsidRPr="00813B4C">
        <w:rPr>
          <w:rFonts w:asciiTheme="majorBidi" w:hAnsiTheme="majorBidi" w:cstheme="majorBidi"/>
          <w:sz w:val="16"/>
          <w:szCs w:val="16"/>
        </w:rPr>
        <w:t xml:space="preserve">Gromadka/ Urząd Gminy Gromadka, ul. Gen. Wł. Sikorskiego 9, 59-7069 Gromadka. </w:t>
      </w:r>
      <w:r w:rsidR="00687373" w:rsidRPr="00813B4C">
        <w:rPr>
          <w:rFonts w:asciiTheme="majorBidi" w:hAnsiTheme="majorBidi" w:cstheme="majorBidi"/>
          <w:sz w:val="16"/>
          <w:szCs w:val="16"/>
        </w:rPr>
        <w:br/>
      </w:r>
      <w:r w:rsidR="00843A4E" w:rsidRPr="00813B4C">
        <w:rPr>
          <w:rFonts w:asciiTheme="majorBidi" w:hAnsiTheme="majorBidi" w:cstheme="majorBidi"/>
          <w:sz w:val="16"/>
          <w:szCs w:val="16"/>
        </w:rPr>
        <w:t>Kontakt: tel. 75/738 24 52, e-mail: gmina@gromadka.pl</w:t>
      </w:r>
    </w:p>
    <w:p w14:paraId="1D18F696" w14:textId="77777777" w:rsidR="0033746E" w:rsidRPr="00813B4C" w:rsidRDefault="0033746E" w:rsidP="0033746E">
      <w:pPr>
        <w:pStyle w:val="Akapitzlist"/>
        <w:numPr>
          <w:ilvl w:val="0"/>
          <w:numId w:val="2"/>
        </w:numPr>
        <w:rPr>
          <w:rStyle w:val="Pogrubienie"/>
          <w:rFonts w:asciiTheme="majorBidi" w:hAnsiTheme="majorBidi" w:cstheme="majorBidi"/>
          <w:b w:val="0"/>
          <w:bCs w:val="0"/>
          <w:sz w:val="16"/>
          <w:szCs w:val="16"/>
        </w:rPr>
      </w:pPr>
      <w:r w:rsidRPr="00813B4C">
        <w:rPr>
          <w:rStyle w:val="Pogrubienie"/>
          <w:rFonts w:asciiTheme="majorBidi" w:hAnsiTheme="majorBidi" w:cstheme="majorBidi"/>
          <w:sz w:val="16"/>
          <w:szCs w:val="16"/>
        </w:rPr>
        <w:t xml:space="preserve">Inspektor ochrony danych: </w:t>
      </w:r>
    </w:p>
    <w:p w14:paraId="69CB93E7" w14:textId="29C2D887" w:rsidR="0033746E" w:rsidRPr="00813B4C" w:rsidRDefault="0033746E" w:rsidP="00843A4E">
      <w:pPr>
        <w:pStyle w:val="Akapitzlist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Z inspektorem ochrony danych (IOD) może się Pani/Pan kontaktować:</w:t>
      </w:r>
    </w:p>
    <w:p w14:paraId="41F5F516" w14:textId="3B376368" w:rsidR="0033746E" w:rsidRPr="00813B4C" w:rsidRDefault="0033746E" w:rsidP="0033746E">
      <w:pPr>
        <w:numPr>
          <w:ilvl w:val="0"/>
          <w:numId w:val="3"/>
        </w:numPr>
        <w:rPr>
          <w:rStyle w:val="Pogrubienie"/>
          <w:rFonts w:asciiTheme="majorBidi" w:hAnsiTheme="majorBidi" w:cstheme="majorBidi"/>
          <w:b w:val="0"/>
          <w:bCs w:val="0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 xml:space="preserve">pocztą elektroniczną na adres e-mail: </w:t>
      </w:r>
      <w:r w:rsidR="00843A4E" w:rsidRPr="00813B4C">
        <w:rPr>
          <w:rFonts w:asciiTheme="majorBidi" w:hAnsiTheme="majorBidi" w:cstheme="majorBidi"/>
          <w:sz w:val="16"/>
          <w:szCs w:val="16"/>
        </w:rPr>
        <w:t>Katarzyna Graczyk, e-mail: iodo@amt24.biz</w:t>
      </w:r>
    </w:p>
    <w:p w14:paraId="13C8239D" w14:textId="77777777" w:rsidR="0033746E" w:rsidRPr="00813B4C" w:rsidRDefault="0033746E" w:rsidP="0033746E">
      <w:pPr>
        <w:ind w:left="720"/>
        <w:rPr>
          <w:rFonts w:asciiTheme="majorBidi" w:hAnsiTheme="majorBidi" w:cstheme="majorBidi"/>
          <w:sz w:val="16"/>
          <w:szCs w:val="16"/>
        </w:rPr>
      </w:pPr>
    </w:p>
    <w:p w14:paraId="000AF09E" w14:textId="77777777" w:rsidR="0033746E" w:rsidRPr="00813B4C" w:rsidRDefault="0033746E" w:rsidP="0033746E">
      <w:pPr>
        <w:pStyle w:val="NormalnyWeb"/>
        <w:spacing w:before="0" w:beforeAutospacing="0"/>
        <w:ind w:left="174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Do IOD należy kierować wyłącznie sprawy dotyczące przetwarzania Pani/Pana danych osobowych przez Administratora, w tym realizacji Pani/Pana praw wynikających z RODO.</w:t>
      </w:r>
    </w:p>
    <w:p w14:paraId="3EBD81D0" w14:textId="77777777" w:rsidR="0033746E" w:rsidRPr="00813B4C" w:rsidRDefault="0033746E" w:rsidP="0033746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813B4C">
        <w:rPr>
          <w:rStyle w:val="Pogrubienie"/>
          <w:rFonts w:asciiTheme="majorBidi" w:hAnsiTheme="majorBidi" w:cstheme="majorBidi"/>
          <w:sz w:val="16"/>
          <w:szCs w:val="16"/>
        </w:rPr>
        <w:t>Cele oraz podstawa prawna przetwarzania Pani/Pana danych osobowych</w:t>
      </w:r>
    </w:p>
    <w:p w14:paraId="0729ED0C" w14:textId="77777777" w:rsidR="0033746E" w:rsidRPr="00813B4C" w:rsidRDefault="0033746E" w:rsidP="0033746E">
      <w:pPr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 xml:space="preserve">Pani/Pana dane osobowe będą przetwarzane na podstawie: </w:t>
      </w:r>
    </w:p>
    <w:p w14:paraId="6E77965C" w14:textId="77777777" w:rsidR="0033746E" w:rsidRPr="00813B4C" w:rsidRDefault="0033746E" w:rsidP="0033746E">
      <w:pPr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 xml:space="preserve">art. 6. ust. 1 lit. c RODO </w:t>
      </w:r>
    </w:p>
    <w:p w14:paraId="7CD03FAE" w14:textId="22D68512" w:rsidR="0033746E" w:rsidRPr="00813B4C" w:rsidRDefault="0033746E" w:rsidP="0033746E">
      <w:pPr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 xml:space="preserve">Przetwarzanie danych osobowych jest niezbędne do przeprowadzenia konkursu na stanowisko dyrektora </w:t>
      </w:r>
      <w:r w:rsidR="00013827">
        <w:rPr>
          <w:rFonts w:asciiTheme="majorBidi" w:hAnsiTheme="majorBidi" w:cstheme="majorBidi"/>
          <w:sz w:val="16"/>
          <w:szCs w:val="16"/>
        </w:rPr>
        <w:t>Gminnego Przedszkola</w:t>
      </w:r>
      <w:r w:rsidR="00013827">
        <w:rPr>
          <w:rFonts w:asciiTheme="majorBidi" w:hAnsiTheme="majorBidi" w:cstheme="majorBidi"/>
          <w:sz w:val="16"/>
          <w:szCs w:val="16"/>
        </w:rPr>
        <w:br/>
      </w:r>
      <w:r w:rsidR="00843A4E" w:rsidRPr="00813B4C">
        <w:rPr>
          <w:rFonts w:asciiTheme="majorBidi" w:hAnsiTheme="majorBidi" w:cstheme="majorBidi"/>
          <w:sz w:val="16"/>
          <w:szCs w:val="16"/>
        </w:rPr>
        <w:t>w Gromadce</w:t>
      </w:r>
      <w:r w:rsidRPr="00813B4C">
        <w:rPr>
          <w:rFonts w:asciiTheme="majorBidi" w:hAnsiTheme="majorBidi" w:cstheme="majorBidi"/>
          <w:sz w:val="16"/>
          <w:szCs w:val="16"/>
        </w:rPr>
        <w:t xml:space="preserve"> - zgodnie z przepisami prawa, które określa ustawa z dnia 14 grudnia 2016 r. </w:t>
      </w:r>
      <w:r w:rsidRPr="00813B4C">
        <w:rPr>
          <w:rFonts w:asciiTheme="majorBidi" w:hAnsiTheme="majorBidi" w:cstheme="majorBidi"/>
          <w:i/>
          <w:iCs/>
          <w:sz w:val="16"/>
          <w:szCs w:val="16"/>
        </w:rPr>
        <w:t>Prawo oświatowe</w:t>
      </w:r>
      <w:r w:rsidRPr="00813B4C">
        <w:rPr>
          <w:rFonts w:asciiTheme="majorBidi" w:hAnsiTheme="majorBidi" w:cstheme="majorBidi"/>
          <w:sz w:val="16"/>
          <w:szCs w:val="16"/>
        </w:rPr>
        <w:t xml:space="preserve">  oraz Rozporządzenie MEN </w:t>
      </w:r>
      <w:r w:rsidR="00013827">
        <w:rPr>
          <w:rFonts w:asciiTheme="majorBidi" w:hAnsiTheme="majorBidi" w:cstheme="majorBidi"/>
          <w:sz w:val="16"/>
          <w:szCs w:val="16"/>
        </w:rPr>
        <w:br/>
      </w:r>
      <w:r w:rsidRPr="00813B4C">
        <w:rPr>
          <w:rFonts w:asciiTheme="majorBidi" w:hAnsiTheme="majorBidi" w:cstheme="majorBidi"/>
          <w:sz w:val="16"/>
          <w:szCs w:val="16"/>
        </w:rPr>
        <w:t xml:space="preserve">z dnia 11 sierpnia 2017 r. </w:t>
      </w:r>
      <w:r w:rsidRPr="00813B4C">
        <w:rPr>
          <w:rFonts w:asciiTheme="majorBidi" w:hAnsiTheme="majorBidi" w:cstheme="majorBidi"/>
          <w:i/>
          <w:iCs/>
          <w:sz w:val="16"/>
          <w:szCs w:val="16"/>
        </w:rPr>
        <w:t>w sprawie regulaminu konkursu na stanowisko dyrektora publicznego przedszkola, publicznej szkoły podstawowej, publicznej szkoły ponadpodstawowej lub publicznej placówki oraz trybu pracy komisji konkursowej</w:t>
      </w:r>
      <w:r w:rsidRPr="00813B4C">
        <w:rPr>
          <w:rFonts w:asciiTheme="majorBidi" w:hAnsiTheme="majorBidi" w:cstheme="majorBidi"/>
          <w:sz w:val="16"/>
          <w:szCs w:val="16"/>
        </w:rPr>
        <w:t xml:space="preserve">.  </w:t>
      </w:r>
    </w:p>
    <w:p w14:paraId="5C27E494" w14:textId="0F4EE7B5" w:rsidR="0033746E" w:rsidRPr="00813B4C" w:rsidRDefault="0033746E" w:rsidP="0033746E">
      <w:pPr>
        <w:pStyle w:val="NormalnyWeb"/>
        <w:spacing w:before="0" w:beforeAutospacing="0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Podanie innych danych w zakresie nieokreślonym przepisami prawa, zostanie potraktowane jako zgoda (art. 6 ust. 1 lit. a RODO lub art. 9ust. 2 lit. a RODO) na przetwarzanie tych danych osobowych. Wyrażenie zgody w tym przypadku jest dobrowolne, a zgodę tak wyrażoną można odwołać w dowolnym czasie, składając pisemne oświadczenie u Administratora lub za pośrednictwem poczty elektronicznej na adres email:</w:t>
      </w:r>
      <w:r w:rsidR="00843A4E" w:rsidRPr="00813B4C">
        <w:rPr>
          <w:rFonts w:asciiTheme="majorBidi" w:hAnsiTheme="majorBidi" w:cstheme="majorBidi"/>
          <w:sz w:val="16"/>
          <w:szCs w:val="16"/>
        </w:rPr>
        <w:t xml:space="preserve"> gmina@gromadka.pl</w:t>
      </w:r>
      <w:r w:rsidRPr="00813B4C">
        <w:rPr>
          <w:rFonts w:asciiTheme="majorBidi" w:hAnsiTheme="majorBidi" w:cstheme="majorBidi"/>
          <w:sz w:val="16"/>
          <w:szCs w:val="16"/>
        </w:rPr>
        <w:t xml:space="preserve"> Powyższe nie wpływa na zgodność z prawem przetwarzania, którego dokonano na podstawie wyrażonej przez Panią/Pana zgody przed jej cofnięciem.</w:t>
      </w:r>
    </w:p>
    <w:p w14:paraId="0178F10A" w14:textId="77777777" w:rsidR="0033746E" w:rsidRPr="00813B4C" w:rsidRDefault="0033746E" w:rsidP="0033746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813B4C">
        <w:rPr>
          <w:rStyle w:val="Pogrubienie"/>
          <w:rFonts w:asciiTheme="majorBidi" w:hAnsiTheme="majorBidi" w:cstheme="majorBidi"/>
          <w:sz w:val="16"/>
          <w:szCs w:val="16"/>
        </w:rPr>
        <w:t>Odbiorcy danych osobowych</w:t>
      </w:r>
    </w:p>
    <w:p w14:paraId="26A4CCE3" w14:textId="5625B5E6" w:rsidR="0033746E" w:rsidRPr="00813B4C" w:rsidRDefault="0033746E" w:rsidP="0068446F">
      <w:pPr>
        <w:pStyle w:val="NormalnyWeb"/>
        <w:spacing w:before="0" w:beforeAutospacing="0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Odbiorcami Pani/Pana danych osobowych będą </w:t>
      </w:r>
      <w:bookmarkStart w:id="0" w:name="_Hlk62724154"/>
      <w:r w:rsidRPr="00813B4C">
        <w:rPr>
          <w:rFonts w:asciiTheme="majorBidi" w:hAnsiTheme="majorBidi" w:cstheme="majorBidi"/>
          <w:sz w:val="16"/>
          <w:szCs w:val="16"/>
        </w:rPr>
        <w:t xml:space="preserve">podmioty współpracujące w realizacji procedury wyłaniającej kandydata na dyrektora </w:t>
      </w:r>
      <w:r w:rsidR="00013827">
        <w:rPr>
          <w:rFonts w:asciiTheme="majorBidi" w:hAnsiTheme="majorBidi" w:cstheme="majorBidi"/>
          <w:sz w:val="16"/>
          <w:szCs w:val="16"/>
        </w:rPr>
        <w:t>przedszkola</w:t>
      </w:r>
      <w:r w:rsidRPr="00813B4C">
        <w:rPr>
          <w:rFonts w:asciiTheme="majorBidi" w:hAnsiTheme="majorBidi" w:cstheme="majorBidi"/>
          <w:sz w:val="16"/>
          <w:szCs w:val="16"/>
        </w:rPr>
        <w:t xml:space="preserve"> wskazane przepisami ustawy Prawo oświatowe, </w:t>
      </w:r>
      <w:bookmarkEnd w:id="0"/>
      <w:r w:rsidRPr="00813B4C">
        <w:rPr>
          <w:rFonts w:asciiTheme="majorBidi" w:hAnsiTheme="majorBidi" w:cstheme="majorBidi"/>
          <w:sz w:val="16"/>
          <w:szCs w:val="16"/>
        </w:rPr>
        <w:t>podmioty współpracujące z administratorem w ramach powierzenia przetwarzania danych osobowych oraz osoby i podmioty upoważnione na podstawie przepisów prawa powszechnie obowiązującego.</w:t>
      </w:r>
    </w:p>
    <w:p w14:paraId="1B54E507" w14:textId="77777777" w:rsidR="0033746E" w:rsidRPr="00813B4C" w:rsidRDefault="0033746E" w:rsidP="0033746E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813B4C">
        <w:rPr>
          <w:rStyle w:val="Pogrubienie"/>
          <w:rFonts w:asciiTheme="majorBidi" w:hAnsiTheme="majorBidi" w:cstheme="majorBidi"/>
          <w:sz w:val="16"/>
          <w:szCs w:val="16"/>
        </w:rPr>
        <w:t>Okres przechowywania danych osobowych</w:t>
      </w:r>
    </w:p>
    <w:p w14:paraId="22E2F8BD" w14:textId="77777777" w:rsidR="0033746E" w:rsidRPr="00813B4C" w:rsidRDefault="0033746E" w:rsidP="0068446F">
      <w:pPr>
        <w:spacing w:after="200"/>
        <w:jc w:val="both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Pani/Pana dane osobowe inne niż wymagane w procesie naboru będziemy przetwarzać do czasu wycofania przez Panią/Pana zgody.</w:t>
      </w:r>
    </w:p>
    <w:p w14:paraId="79CC02A6" w14:textId="77777777" w:rsidR="00813B4C" w:rsidRPr="00813B4C" w:rsidRDefault="0033746E" w:rsidP="00813B4C">
      <w:pPr>
        <w:pStyle w:val="NormalnyWeb"/>
        <w:numPr>
          <w:ilvl w:val="0"/>
          <w:numId w:val="2"/>
        </w:numPr>
        <w:spacing w:before="0" w:beforeAutospacing="0"/>
        <w:rPr>
          <w:rFonts w:asciiTheme="majorBidi" w:hAnsiTheme="majorBidi" w:cstheme="majorBidi"/>
          <w:sz w:val="16"/>
          <w:szCs w:val="16"/>
        </w:rPr>
      </w:pPr>
      <w:r w:rsidRPr="00813B4C">
        <w:rPr>
          <w:rStyle w:val="Pogrubienie"/>
          <w:rFonts w:asciiTheme="majorBidi" w:hAnsiTheme="majorBidi" w:cstheme="majorBidi"/>
          <w:sz w:val="16"/>
          <w:szCs w:val="16"/>
        </w:rPr>
        <w:t> Prawa osoby, której dane dotyczą</w:t>
      </w:r>
    </w:p>
    <w:p w14:paraId="1004158B" w14:textId="27F4EA44" w:rsidR="0033746E" w:rsidRPr="00813B4C" w:rsidRDefault="0033746E" w:rsidP="00813B4C">
      <w:pPr>
        <w:pStyle w:val="NormalnyWeb"/>
        <w:spacing w:before="0" w:beforeAutospacing="0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Przysługuje Pani/Panu prawo do:</w:t>
      </w:r>
    </w:p>
    <w:p w14:paraId="07BB1D96" w14:textId="77777777" w:rsidR="0033746E" w:rsidRPr="00813B4C" w:rsidRDefault="0033746E" w:rsidP="0033746E">
      <w:pPr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dostępu do danych osobowych, w tym prawo do uzyskania kopii tych danych,</w:t>
      </w:r>
    </w:p>
    <w:p w14:paraId="306ABDCA" w14:textId="77777777" w:rsidR="0033746E" w:rsidRPr="00813B4C" w:rsidRDefault="0033746E" w:rsidP="0033746E">
      <w:pPr>
        <w:numPr>
          <w:ilvl w:val="0"/>
          <w:numId w:val="1"/>
        </w:numPr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sprostowania (poprawiania) danych osobowych,</w:t>
      </w:r>
    </w:p>
    <w:p w14:paraId="09FFAE00" w14:textId="77777777" w:rsidR="0033746E" w:rsidRPr="00813B4C" w:rsidRDefault="0033746E" w:rsidP="0033746E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ograniczenia przetwarzania danych osobowych,</w:t>
      </w:r>
    </w:p>
    <w:p w14:paraId="30C2F1A5" w14:textId="77777777" w:rsidR="0033746E" w:rsidRPr="00813B4C" w:rsidRDefault="0033746E" w:rsidP="0033746E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cofnięcia zgody na przetwarzanie danych osobowych w przypadku, w którym przetwarzanie Państwa danych odbywa się na podstawie zgody,</w:t>
      </w:r>
    </w:p>
    <w:p w14:paraId="41BD10E5" w14:textId="77777777" w:rsidR="0033746E" w:rsidRPr="00813B4C" w:rsidRDefault="0033746E" w:rsidP="0033746E">
      <w:pPr>
        <w:numPr>
          <w:ilvl w:val="0"/>
          <w:numId w:val="1"/>
        </w:numPr>
        <w:spacing w:before="100" w:beforeAutospacing="1" w:after="100" w:afterAutospacing="1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wniesienia skargi do Prezesa Urzędu Ochrony Danych Osobowych (na adres Urzędu Ochrony Danych Osobowych, ul. Stawki 2, 00-193 Warszawa), jeżeli Pani/Pana zdaniem przetwarzanie Pani/Pana danych osobowych narusza przepisy RODO.</w:t>
      </w:r>
    </w:p>
    <w:p w14:paraId="0D3E05C0" w14:textId="77777777" w:rsidR="0033746E" w:rsidRPr="00813B4C" w:rsidRDefault="0033746E" w:rsidP="0033746E">
      <w:pPr>
        <w:pStyle w:val="NormalnyWeb"/>
        <w:numPr>
          <w:ilvl w:val="0"/>
          <w:numId w:val="2"/>
        </w:numPr>
        <w:spacing w:before="0" w:beforeAutospacing="0"/>
        <w:rPr>
          <w:rFonts w:asciiTheme="majorBidi" w:hAnsiTheme="majorBidi" w:cstheme="majorBidi"/>
          <w:sz w:val="16"/>
          <w:szCs w:val="16"/>
        </w:rPr>
      </w:pPr>
      <w:r w:rsidRPr="00813B4C">
        <w:rPr>
          <w:rStyle w:val="Pogrubienie"/>
          <w:rFonts w:asciiTheme="majorBidi" w:hAnsiTheme="majorBidi" w:cstheme="majorBidi"/>
          <w:sz w:val="16"/>
          <w:szCs w:val="16"/>
        </w:rPr>
        <w:t>Dobrowolność/ Obowiązek podania danych osobowych</w:t>
      </w:r>
    </w:p>
    <w:p w14:paraId="1F6F4116" w14:textId="5850E423" w:rsidR="0033746E" w:rsidRPr="00813B4C" w:rsidRDefault="0033746E" w:rsidP="0068446F">
      <w:pPr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 xml:space="preserve">W celu wzięcia udziału w postępowaniu konkursowym podanie określonych danych osobowych jest obowiązkowe i wynika z przepisów stanowiących podstawę prawną przetwarzania danych osobowych kandydatów na dyrektora </w:t>
      </w:r>
      <w:r w:rsidR="005F6C4C">
        <w:rPr>
          <w:rFonts w:asciiTheme="majorBidi" w:hAnsiTheme="majorBidi" w:cstheme="majorBidi"/>
          <w:sz w:val="16"/>
          <w:szCs w:val="16"/>
        </w:rPr>
        <w:t>przedszkola</w:t>
      </w:r>
      <w:r w:rsidRPr="00813B4C">
        <w:rPr>
          <w:rFonts w:asciiTheme="majorBidi" w:hAnsiTheme="majorBidi" w:cstheme="majorBidi"/>
          <w:sz w:val="16"/>
          <w:szCs w:val="16"/>
        </w:rPr>
        <w:t xml:space="preserve"> – konsekwencją niepodania danych będzie niedopuszczenie kandydata do postępowania konkursowego.</w:t>
      </w:r>
    </w:p>
    <w:p w14:paraId="0A20B486" w14:textId="77777777" w:rsidR="0033746E" w:rsidRPr="00813B4C" w:rsidRDefault="0033746E" w:rsidP="0033746E">
      <w:pPr>
        <w:ind w:left="360"/>
        <w:rPr>
          <w:rFonts w:asciiTheme="majorBidi" w:hAnsiTheme="majorBidi" w:cstheme="majorBidi"/>
          <w:sz w:val="16"/>
          <w:szCs w:val="16"/>
        </w:rPr>
      </w:pPr>
    </w:p>
    <w:p w14:paraId="23BA2FC1" w14:textId="77777777" w:rsidR="0033746E" w:rsidRPr="00813B4C" w:rsidRDefault="0033746E" w:rsidP="0033746E">
      <w:pPr>
        <w:pStyle w:val="NormalnyWeb"/>
        <w:numPr>
          <w:ilvl w:val="0"/>
          <w:numId w:val="2"/>
        </w:numPr>
        <w:spacing w:before="0" w:beforeAutospacing="0"/>
        <w:rPr>
          <w:rFonts w:asciiTheme="majorBidi" w:hAnsiTheme="majorBidi" w:cstheme="majorBidi"/>
          <w:sz w:val="16"/>
          <w:szCs w:val="16"/>
        </w:rPr>
      </w:pPr>
      <w:r w:rsidRPr="00813B4C">
        <w:rPr>
          <w:rStyle w:val="Pogrubienie"/>
          <w:rFonts w:asciiTheme="majorBidi" w:hAnsiTheme="majorBidi" w:cstheme="majorBidi"/>
          <w:sz w:val="16"/>
          <w:szCs w:val="16"/>
        </w:rPr>
        <w:t>Zautomatyzowane podejmowanie decyzji, w tym profilowanie</w:t>
      </w:r>
    </w:p>
    <w:p w14:paraId="38C6C5FF" w14:textId="77777777" w:rsidR="0033746E" w:rsidRPr="00813B4C" w:rsidRDefault="0033746E" w:rsidP="0068446F">
      <w:pPr>
        <w:pStyle w:val="NormalnyWeb"/>
        <w:spacing w:before="0" w:beforeAutospacing="0"/>
        <w:rPr>
          <w:rFonts w:asciiTheme="majorBidi" w:hAnsiTheme="majorBidi" w:cstheme="majorBidi"/>
          <w:sz w:val="16"/>
          <w:szCs w:val="16"/>
        </w:rPr>
      </w:pPr>
      <w:r w:rsidRPr="00813B4C">
        <w:rPr>
          <w:rFonts w:asciiTheme="majorBidi" w:hAnsiTheme="majorBidi" w:cstheme="majorBidi"/>
          <w:sz w:val="16"/>
          <w:szCs w:val="16"/>
        </w:rPr>
        <w:t>Pani/Pana dane osobowe nie będą profilowane ani też nie będą podlegały zautomatyzowanemu podejmowaniu decyzji.</w:t>
      </w:r>
    </w:p>
    <w:p w14:paraId="3CA69B08" w14:textId="77777777" w:rsidR="0033746E" w:rsidRPr="00813B4C" w:rsidRDefault="0033746E" w:rsidP="0033746E">
      <w:pPr>
        <w:rPr>
          <w:rFonts w:asciiTheme="majorBidi" w:hAnsiTheme="majorBidi" w:cstheme="majorBidi"/>
          <w:sz w:val="16"/>
          <w:szCs w:val="16"/>
        </w:rPr>
      </w:pPr>
    </w:p>
    <w:p w14:paraId="5E96621D" w14:textId="77777777" w:rsidR="0033746E" w:rsidRPr="00813B4C" w:rsidRDefault="0033746E" w:rsidP="0033746E">
      <w:pPr>
        <w:rPr>
          <w:rFonts w:asciiTheme="majorBidi" w:hAnsiTheme="majorBidi" w:cstheme="majorBidi"/>
          <w:sz w:val="16"/>
          <w:szCs w:val="16"/>
        </w:rPr>
      </w:pPr>
    </w:p>
    <w:p w14:paraId="00C98600" w14:textId="77777777" w:rsidR="008D646B" w:rsidRPr="00813B4C" w:rsidRDefault="008D646B">
      <w:pPr>
        <w:rPr>
          <w:sz w:val="16"/>
          <w:szCs w:val="16"/>
        </w:rPr>
      </w:pPr>
    </w:p>
    <w:sectPr w:rsidR="008D646B" w:rsidRPr="00813B4C" w:rsidSect="007E1D7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5401"/>
    <w:multiLevelType w:val="multilevel"/>
    <w:tmpl w:val="D6C853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173E7"/>
    <w:multiLevelType w:val="hybridMultilevel"/>
    <w:tmpl w:val="653887E6"/>
    <w:lvl w:ilvl="0" w:tplc="E04EC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4325F"/>
    <w:multiLevelType w:val="multilevel"/>
    <w:tmpl w:val="5EA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603711">
    <w:abstractNumId w:val="2"/>
  </w:num>
  <w:num w:numId="2" w16cid:durableId="1368214213">
    <w:abstractNumId w:val="1"/>
  </w:num>
  <w:num w:numId="3" w16cid:durableId="105200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6E"/>
    <w:rsid w:val="00013827"/>
    <w:rsid w:val="0033746E"/>
    <w:rsid w:val="005F6C4C"/>
    <w:rsid w:val="0068446F"/>
    <w:rsid w:val="00687373"/>
    <w:rsid w:val="006F5E4A"/>
    <w:rsid w:val="00813B4C"/>
    <w:rsid w:val="00843A4E"/>
    <w:rsid w:val="008D646B"/>
    <w:rsid w:val="00F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E1DC"/>
  <w15:chartTrackingRefBased/>
  <w15:docId w15:val="{C196C3D4-5EB6-4737-8BF5-9D0CE6AF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4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46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3746E"/>
    <w:pPr>
      <w:spacing w:before="100" w:beforeAutospacing="1" w:after="100" w:afterAutospacing="1"/>
    </w:pPr>
    <w:rPr>
      <w:lang w:eastAsia="zh-TW"/>
    </w:rPr>
  </w:style>
  <w:style w:type="character" w:styleId="Pogrubienie">
    <w:name w:val="Strong"/>
    <w:basedOn w:val="Domylnaczcionkaakapitu"/>
    <w:uiPriority w:val="22"/>
    <w:qFormat/>
    <w:rsid w:val="00337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Krysa</dc:creator>
  <cp:keywords/>
  <dc:description/>
  <cp:lastModifiedBy>Monika Krysa</cp:lastModifiedBy>
  <cp:revision>4</cp:revision>
  <dcterms:created xsi:type="dcterms:W3CDTF">2024-02-26T13:20:00Z</dcterms:created>
  <dcterms:modified xsi:type="dcterms:W3CDTF">2024-02-29T16:08:00Z</dcterms:modified>
</cp:coreProperties>
</file>